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C2" w:rsidRPr="007C1A16" w:rsidRDefault="007C1A16" w:rsidP="003928C2">
      <w:pPr>
        <w:jc w:val="center"/>
        <w:rPr>
          <w:b/>
          <w:sz w:val="24"/>
          <w:szCs w:val="24"/>
          <w:u w:val="single"/>
          <w:lang w:val="el-GR"/>
        </w:rPr>
      </w:pPr>
      <w:r>
        <w:rPr>
          <w:b/>
          <w:sz w:val="24"/>
          <w:szCs w:val="24"/>
          <w:u w:val="single"/>
          <w:lang w:val="el-GR"/>
        </w:rPr>
        <w:t>Κύκλοι</w:t>
      </w:r>
      <w:r w:rsidRPr="007C1A16">
        <w:rPr>
          <w:b/>
          <w:sz w:val="24"/>
          <w:szCs w:val="24"/>
          <w:u w:val="single"/>
          <w:lang w:val="el-GR"/>
        </w:rPr>
        <w:t xml:space="preserve"> </w:t>
      </w:r>
      <w:r>
        <w:rPr>
          <w:b/>
          <w:sz w:val="24"/>
          <w:szCs w:val="24"/>
          <w:u w:val="single"/>
          <w:lang w:val="el-GR"/>
        </w:rPr>
        <w:t>Διαφορετικότητας</w:t>
      </w:r>
      <w:r w:rsidR="002C3C55" w:rsidRPr="007C1A16">
        <w:rPr>
          <w:b/>
          <w:sz w:val="24"/>
          <w:szCs w:val="24"/>
          <w:u w:val="single"/>
          <w:lang w:val="el-GR"/>
        </w:rPr>
        <w:t xml:space="preserve">™ </w:t>
      </w:r>
      <w:r>
        <w:rPr>
          <w:b/>
          <w:sz w:val="24"/>
          <w:szCs w:val="24"/>
          <w:u w:val="single"/>
          <w:lang w:val="el-GR"/>
        </w:rPr>
        <w:t>Αυτό</w:t>
      </w:r>
      <w:r w:rsidRPr="007C1A16">
        <w:rPr>
          <w:b/>
          <w:sz w:val="24"/>
          <w:szCs w:val="24"/>
          <w:u w:val="single"/>
          <w:lang w:val="el-GR"/>
        </w:rPr>
        <w:t>-</w:t>
      </w:r>
      <w:r>
        <w:rPr>
          <w:b/>
          <w:sz w:val="24"/>
          <w:szCs w:val="24"/>
          <w:u w:val="single"/>
          <w:lang w:val="el-GR"/>
        </w:rPr>
        <w:t>Αξιολόγηση</w:t>
      </w:r>
      <w:r w:rsidR="002C3C55" w:rsidRPr="007C1A16">
        <w:rPr>
          <w:b/>
          <w:sz w:val="24"/>
          <w:szCs w:val="24"/>
          <w:u w:val="single"/>
          <w:lang w:val="el-GR"/>
        </w:rPr>
        <w:t xml:space="preserve"> </w:t>
      </w:r>
      <w:r>
        <w:rPr>
          <w:b/>
          <w:sz w:val="24"/>
          <w:szCs w:val="24"/>
          <w:u w:val="single"/>
          <w:lang w:val="el-GR"/>
        </w:rPr>
        <w:t>Δεξιοτήτων</w:t>
      </w:r>
      <w:r w:rsidRPr="007C1A16">
        <w:rPr>
          <w:b/>
          <w:sz w:val="24"/>
          <w:szCs w:val="24"/>
          <w:u w:val="single"/>
          <w:lang w:val="el-GR"/>
        </w:rPr>
        <w:t xml:space="preserve"> </w:t>
      </w:r>
      <w:r w:rsidR="002C3C55" w:rsidRPr="007C1A16">
        <w:rPr>
          <w:b/>
          <w:sz w:val="24"/>
          <w:szCs w:val="24"/>
          <w:u w:val="single"/>
          <w:lang w:val="el-GR"/>
        </w:rPr>
        <w:t>(</w:t>
      </w:r>
      <w:r w:rsidR="0084440C">
        <w:rPr>
          <w:b/>
          <w:sz w:val="24"/>
          <w:szCs w:val="24"/>
          <w:u w:val="single"/>
          <w:lang w:val="el-GR"/>
        </w:rPr>
        <w:t>Στο τέλος του</w:t>
      </w:r>
      <w:bookmarkStart w:id="0" w:name="_GoBack"/>
      <w:bookmarkEnd w:id="0"/>
      <w:r>
        <w:rPr>
          <w:b/>
          <w:sz w:val="24"/>
          <w:szCs w:val="24"/>
          <w:u w:val="single"/>
          <w:lang w:val="el-GR"/>
        </w:rPr>
        <w:t xml:space="preserve"> ταξιδιού</w:t>
      </w:r>
      <w:r w:rsidR="002C3C55" w:rsidRPr="007C1A16">
        <w:rPr>
          <w:b/>
          <w:sz w:val="24"/>
          <w:szCs w:val="24"/>
          <w:u w:val="single"/>
          <w:lang w:val="el-GR"/>
        </w:rPr>
        <w:t>)</w:t>
      </w:r>
    </w:p>
    <w:p w:rsidR="002C3C55" w:rsidRDefault="007C1A16" w:rsidP="002C3C55">
      <w:pPr>
        <w:rPr>
          <w:b/>
          <w:sz w:val="24"/>
          <w:szCs w:val="24"/>
        </w:rPr>
      </w:pPr>
      <w:r>
        <w:rPr>
          <w:b/>
          <w:sz w:val="24"/>
          <w:szCs w:val="24"/>
          <w:lang w:val="el-GR"/>
        </w:rPr>
        <w:t>Όνομα</w:t>
      </w:r>
      <w:r w:rsidR="002C3C55">
        <w:rPr>
          <w:b/>
          <w:sz w:val="24"/>
          <w:szCs w:val="24"/>
        </w:rPr>
        <w:t>: ____________</w:t>
      </w:r>
      <w:r w:rsidR="00C410F5">
        <w:rPr>
          <w:b/>
          <w:sz w:val="24"/>
          <w:szCs w:val="24"/>
        </w:rPr>
        <w:t>___________</w:t>
      </w:r>
      <w:r w:rsidR="002C3C55">
        <w:rPr>
          <w:b/>
          <w:sz w:val="24"/>
          <w:szCs w:val="24"/>
        </w:rPr>
        <w:t>_________</w:t>
      </w:r>
    </w:p>
    <w:p w:rsidR="002C3C55" w:rsidRDefault="007C1A16" w:rsidP="002C3C55">
      <w:pPr>
        <w:rPr>
          <w:b/>
          <w:sz w:val="24"/>
          <w:szCs w:val="24"/>
        </w:rPr>
      </w:pPr>
      <w:r>
        <w:rPr>
          <w:b/>
          <w:sz w:val="24"/>
          <w:szCs w:val="24"/>
          <w:lang w:val="el-GR"/>
        </w:rPr>
        <w:t>Ημερομηνία</w:t>
      </w:r>
      <w:r w:rsidR="002C3C55">
        <w:rPr>
          <w:b/>
          <w:sz w:val="24"/>
          <w:szCs w:val="24"/>
        </w:rPr>
        <w:t xml:space="preserve">:      /         /     </w:t>
      </w:r>
    </w:p>
    <w:p w:rsidR="002C3C55" w:rsidRDefault="002C3C55" w:rsidP="002C3C55">
      <w:pPr>
        <w:spacing w:after="0"/>
        <w:rPr>
          <w:b/>
          <w:sz w:val="24"/>
          <w:szCs w:val="24"/>
        </w:rPr>
      </w:pPr>
      <w:r>
        <w:rPr>
          <w:b/>
          <w:sz w:val="24"/>
          <w:szCs w:val="24"/>
        </w:rPr>
        <w:t xml:space="preserve">(1= </w:t>
      </w:r>
      <w:r w:rsidR="007C1A16">
        <w:rPr>
          <w:b/>
          <w:sz w:val="24"/>
          <w:szCs w:val="24"/>
          <w:lang w:val="el-GR"/>
        </w:rPr>
        <w:t>Φτωχό</w:t>
      </w:r>
      <w:r w:rsidR="007C1A16">
        <w:rPr>
          <w:b/>
          <w:sz w:val="24"/>
          <w:szCs w:val="24"/>
        </w:rPr>
        <w:t xml:space="preserve">       5= </w:t>
      </w:r>
      <w:r w:rsidR="007C1A16">
        <w:rPr>
          <w:b/>
          <w:sz w:val="24"/>
          <w:szCs w:val="24"/>
          <w:lang w:val="el-GR"/>
        </w:rPr>
        <w:t>Εξαιρετικό</w:t>
      </w:r>
      <w:r>
        <w:rPr>
          <w:b/>
          <w:sz w:val="24"/>
          <w:szCs w:val="24"/>
        </w:rPr>
        <w:t>)</w:t>
      </w:r>
    </w:p>
    <w:tbl>
      <w:tblPr>
        <w:tblpPr w:leftFromText="180" w:rightFromText="180" w:vertAnchor="text" w:horzAnchor="margin" w:tblpXSpec="center" w:tblpY="341"/>
        <w:tblW w:w="10050" w:type="dxa"/>
        <w:tblLook w:val="04A0" w:firstRow="1" w:lastRow="0" w:firstColumn="1" w:lastColumn="0" w:noHBand="0" w:noVBand="1"/>
      </w:tblPr>
      <w:tblGrid>
        <w:gridCol w:w="483"/>
        <w:gridCol w:w="4332"/>
        <w:gridCol w:w="894"/>
        <w:gridCol w:w="1134"/>
        <w:gridCol w:w="1176"/>
        <w:gridCol w:w="993"/>
        <w:gridCol w:w="1038"/>
      </w:tblGrid>
      <w:tr w:rsidR="002C3C55" w:rsidRPr="002C3C55" w:rsidTr="002C3C55">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2C3C55" w:rsidRPr="007C1A16" w:rsidRDefault="007C1A16"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Δεξιότητες και Γνωρίσματα</w:t>
            </w:r>
          </w:p>
        </w:tc>
        <w:tc>
          <w:tcPr>
            <w:tcW w:w="52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3C55" w:rsidRPr="007C1A16" w:rsidRDefault="007C1A16"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Παρακαλώ επιλέξετε</w:t>
            </w:r>
          </w:p>
        </w:tc>
      </w:tr>
      <w:tr w:rsidR="002C3C55" w:rsidRPr="002C3C55" w:rsidTr="002C3C55">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rsidR="002C3C55" w:rsidRPr="002C3C55" w:rsidRDefault="002C3C55" w:rsidP="002C3C55">
            <w:pPr>
              <w:spacing w:after="0" w:line="240" w:lineRule="auto"/>
              <w:rPr>
                <w:rFonts w:ascii="Arial" w:eastAsia="Times New Roman" w:hAnsi="Arial" w:cs="Arial"/>
                <w:b/>
                <w:bCs/>
                <w:sz w:val="24"/>
                <w:szCs w:val="24"/>
                <w:lang w:eastAsia="en-GB"/>
              </w:rPr>
            </w:pP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2C3C55" w:rsidTr="002C3C55">
        <w:trPr>
          <w:trHeight w:val="56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Αισιοδοξία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Αβεβαιότητα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4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Ευαισθησία προς τους άλλους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7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Δημιουργία νέων σχέσεων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Επικοινωνιακές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4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Δικτύωσης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Διαπραγματευτικές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7C1A16" w:rsidTr="002C3C55">
        <w:trPr>
          <w:trHeight w:val="57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στο να εκπαιδεύεις άλλα άτομα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2C3C55" w:rsidRPr="007C1A16" w:rsidTr="002C3C55">
        <w:trPr>
          <w:trHeight w:val="55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στο πώς να ενθαρρύνεις τους άλλους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2C3C55" w:rsidRPr="002C3C55" w:rsidTr="002C3C55">
        <w:trPr>
          <w:trHeight w:val="68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Αυτό- παρακίνηση</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7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Ηγετικές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Αποτελεσματικότητα</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68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επίλυσης προβλημάτων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7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Καθορισμός στόχων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2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Default="002C3C55" w:rsidP="002C3C55">
            <w:pPr>
              <w:spacing w:after="0" w:line="240" w:lineRule="auto"/>
              <w:rPr>
                <w:rFonts w:ascii="Arial" w:eastAsia="Times New Roman" w:hAnsi="Arial" w:cs="Arial"/>
                <w:sz w:val="24"/>
                <w:szCs w:val="24"/>
                <w:lang w:eastAsia="en-GB"/>
              </w:rPr>
            </w:pPr>
          </w:p>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 xml:space="preserve">Διαχείριση άγχους </w:t>
            </w:r>
          </w:p>
          <w:p w:rsidR="002C3C55" w:rsidRPr="002C3C55" w:rsidRDefault="002C3C55" w:rsidP="002C3C55">
            <w:pPr>
              <w:spacing w:after="0" w:line="240" w:lineRule="auto"/>
              <w:rPr>
                <w:rFonts w:ascii="Arial" w:eastAsia="Times New Roman" w:hAnsi="Arial" w:cs="Arial"/>
                <w:sz w:val="24"/>
                <w:szCs w:val="24"/>
                <w:lang w:eastAsia="en-GB"/>
              </w:rPr>
            </w:pP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255"/>
        </w:trPr>
        <w:tc>
          <w:tcPr>
            <w:tcW w:w="48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894"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r w:rsidR="002C3C55" w:rsidRPr="002C3C55" w:rsidTr="002C3C55">
        <w:trPr>
          <w:trHeight w:val="255"/>
        </w:trPr>
        <w:tc>
          <w:tcPr>
            <w:tcW w:w="6843" w:type="dxa"/>
            <w:gridSpan w:val="4"/>
            <w:vMerge w:val="restart"/>
            <w:tcBorders>
              <w:top w:val="single" w:sz="4" w:space="0" w:color="auto"/>
              <w:left w:val="nil"/>
              <w:bottom w:val="nil"/>
              <w:right w:val="nil"/>
            </w:tcBorders>
            <w:shd w:val="clear" w:color="auto" w:fill="auto"/>
            <w:vAlign w:val="center"/>
            <w:hideMark/>
          </w:tcPr>
          <w:p w:rsidR="002C3C55" w:rsidRPr="002C3C55" w:rsidRDefault="002C3C55" w:rsidP="002C3C55">
            <w:pPr>
              <w:spacing w:after="0" w:line="240" w:lineRule="auto"/>
              <w:jc w:val="center"/>
              <w:rPr>
                <w:rFonts w:ascii="Arial" w:eastAsia="Times New Roman" w:hAnsi="Arial" w:cs="Arial"/>
                <w:i/>
                <w:iCs/>
                <w:color w:val="595959"/>
                <w:sz w:val="16"/>
                <w:szCs w:val="16"/>
                <w:lang w:eastAsia="en-GB"/>
              </w:rPr>
            </w:pPr>
            <w:r w:rsidRPr="002C3C55">
              <w:rPr>
                <w:rFonts w:ascii="Arial" w:eastAsia="Times New Roman" w:hAnsi="Arial" w:cs="Arial"/>
                <w:i/>
                <w:iCs/>
                <w:color w:val="595959"/>
                <w:sz w:val="16"/>
                <w:szCs w:val="16"/>
                <w:lang w:eastAsia="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c>
          <w:tcPr>
            <w:tcW w:w="1176"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2C3C55" w:rsidRPr="002C3C55" w:rsidTr="00034969">
              <w:trPr>
                <w:trHeight w:val="255"/>
                <w:tblCellSpacing w:w="0" w:type="dxa"/>
              </w:trPr>
              <w:tc>
                <w:tcPr>
                  <w:tcW w:w="960" w:type="dxa"/>
                  <w:tcBorders>
                    <w:top w:val="nil"/>
                    <w:left w:val="nil"/>
                    <w:bottom w:val="nil"/>
                    <w:right w:val="nil"/>
                  </w:tcBorders>
                  <w:shd w:val="clear" w:color="auto" w:fill="auto"/>
                  <w:noWrap/>
                  <w:vAlign w:val="bottom"/>
                  <w:hideMark/>
                </w:tcPr>
                <w:p w:rsidR="002C3C55" w:rsidRPr="002C3C55" w:rsidRDefault="002C3C55" w:rsidP="007C1A16">
                  <w:pPr>
                    <w:framePr w:hSpace="180" w:wrap="around" w:vAnchor="text" w:hAnchor="margin" w:xAlign="center" w:y="341"/>
                    <w:spacing w:after="0" w:line="240" w:lineRule="auto"/>
                    <w:rPr>
                      <w:rFonts w:ascii="Arial" w:eastAsia="Times New Roman" w:hAnsi="Arial" w:cs="Arial"/>
                      <w:sz w:val="20"/>
                      <w:szCs w:val="20"/>
                      <w:lang w:eastAsia="en-GB"/>
                    </w:rPr>
                  </w:pPr>
                </w:p>
              </w:tc>
            </w:tr>
          </w:tbl>
          <w:p w:rsidR="002C3C55" w:rsidRPr="002C3C55" w:rsidRDefault="002C3C55" w:rsidP="002C3C55">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r w:rsidR="002C3C55" w:rsidRPr="002C3C55" w:rsidTr="002C3C55">
        <w:trPr>
          <w:trHeight w:val="765"/>
        </w:trPr>
        <w:tc>
          <w:tcPr>
            <w:tcW w:w="6843" w:type="dxa"/>
            <w:gridSpan w:val="4"/>
            <w:vMerge/>
            <w:tcBorders>
              <w:top w:val="single" w:sz="4" w:space="0" w:color="auto"/>
              <w:left w:val="nil"/>
              <w:bottom w:val="nil"/>
              <w:right w:val="nil"/>
            </w:tcBorders>
            <w:vAlign w:val="center"/>
            <w:hideMark/>
          </w:tcPr>
          <w:p w:rsidR="002C3C55" w:rsidRPr="002C3C55" w:rsidRDefault="002C3C55" w:rsidP="002C3C55">
            <w:pPr>
              <w:spacing w:after="0" w:line="240" w:lineRule="auto"/>
              <w:rPr>
                <w:rFonts w:ascii="Arial" w:eastAsia="Times New Roman" w:hAnsi="Arial" w:cs="Arial"/>
                <w:i/>
                <w:iCs/>
                <w:color w:val="595959"/>
                <w:sz w:val="16"/>
                <w:szCs w:val="16"/>
                <w:lang w:eastAsia="en-GB"/>
              </w:rPr>
            </w:pPr>
          </w:p>
        </w:tc>
        <w:tc>
          <w:tcPr>
            <w:tcW w:w="1176"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r w:rsidRPr="002C3C55">
              <w:rPr>
                <w:rFonts w:ascii="Arial" w:eastAsia="Times New Roman" w:hAnsi="Arial" w:cs="Arial"/>
                <w:noProof/>
                <w:sz w:val="20"/>
                <w:szCs w:val="20"/>
                <w:lang w:eastAsia="en-GB"/>
              </w:rPr>
              <w:drawing>
                <wp:anchor distT="0" distB="0" distL="114300" distR="114300" simplePos="0" relativeHeight="251658240" behindDoc="0" locked="0" layoutInCell="1" allowOverlap="1">
                  <wp:simplePos x="0" y="0"/>
                  <wp:positionH relativeFrom="column">
                    <wp:posOffset>-663575</wp:posOffset>
                  </wp:positionH>
                  <wp:positionV relativeFrom="paragraph">
                    <wp:posOffset>-813435</wp:posOffset>
                  </wp:positionV>
                  <wp:extent cx="1771650" cy="619125"/>
                  <wp:effectExtent l="0" t="0" r="0" b="9525"/>
                  <wp:wrapNone/>
                  <wp:docPr id="2097" name="Picture 2097" descr="V:\inova\SMART Volunteering\Dissemination\AMIF Logo.jp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60A0CE-AAFD-4B6E-A1C0-E3CE587016FE}"/>
                      </a:ext>
                    </a:extLst>
                  </wp:docPr>
                  <wp:cNvGraphicFramePr/>
                  <a:graphic xmlns:a="http://schemas.openxmlformats.org/drawingml/2006/main">
                    <a:graphicData uri="http://schemas.openxmlformats.org/drawingml/2006/picture">
                      <pic:pic xmlns:pic="http://schemas.openxmlformats.org/drawingml/2006/picture">
                        <pic:nvPicPr>
                          <pic:cNvPr id="2097" name="Picture 3" descr="V:\inova\SMART Volunteering\Dissemination\AMIF Logo.jp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60A0CE-AAFD-4B6E-A1C0-E3CE587016F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038"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bl>
    <w:p w:rsidR="002C3C55" w:rsidRPr="002C3C55" w:rsidRDefault="002C3C55" w:rsidP="002C3C55">
      <w:pPr>
        <w:spacing w:after="0"/>
        <w:rPr>
          <w:b/>
          <w:sz w:val="24"/>
          <w:szCs w:val="24"/>
        </w:rPr>
      </w:pPr>
    </w:p>
    <w:sectPr w:rsidR="002C3C55" w:rsidRPr="002C3C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96" w:rsidRDefault="00DD2D96" w:rsidP="002C3C55">
      <w:pPr>
        <w:spacing w:after="0" w:line="240" w:lineRule="auto"/>
      </w:pPr>
      <w:r>
        <w:separator/>
      </w:r>
    </w:p>
  </w:endnote>
  <w:endnote w:type="continuationSeparator" w:id="0">
    <w:p w:rsidR="00DD2D96" w:rsidRDefault="00DD2D96"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96" w:rsidRDefault="00DD2D96" w:rsidP="002C3C55">
      <w:pPr>
        <w:spacing w:after="0" w:line="240" w:lineRule="auto"/>
      </w:pPr>
      <w:r>
        <w:separator/>
      </w:r>
    </w:p>
  </w:footnote>
  <w:footnote w:type="continuationSeparator" w:id="0">
    <w:p w:rsidR="00DD2D96" w:rsidRDefault="00DD2D96"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5" w:rsidRDefault="002C3C55">
    <w:pPr>
      <w:pStyle w:val="Header"/>
    </w:pPr>
    <w:r>
      <w:rPr>
        <w:noProof/>
        <w:lang w:eastAsia="en-GB"/>
      </w:rPr>
      <w:drawing>
        <wp:anchor distT="0" distB="0" distL="114300" distR="114300" simplePos="0" relativeHeight="251658240" behindDoc="1" locked="0" layoutInCell="1" allowOverlap="1" wp14:anchorId="7C68C09E">
          <wp:simplePos x="0" y="0"/>
          <wp:positionH relativeFrom="column">
            <wp:posOffset>4486940</wp:posOffset>
          </wp:positionH>
          <wp:positionV relativeFrom="paragraph">
            <wp:posOffset>-193926</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0F7A00"/>
    <w:rsid w:val="002169D9"/>
    <w:rsid w:val="002C3C55"/>
    <w:rsid w:val="003928C2"/>
    <w:rsid w:val="007C1A16"/>
    <w:rsid w:val="0084440C"/>
    <w:rsid w:val="00C410F5"/>
    <w:rsid w:val="00CE37DC"/>
    <w:rsid w:val="00DD2D96"/>
    <w:rsid w:val="00DF3CD2"/>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2</cp:revision>
  <dcterms:created xsi:type="dcterms:W3CDTF">2019-05-09T12:20:00Z</dcterms:created>
  <dcterms:modified xsi:type="dcterms:W3CDTF">2019-05-09T12:20:00Z</dcterms:modified>
</cp:coreProperties>
</file>